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bottom w:color="auto" w:space="15" w:sz="0" w:val="none"/>
        </w:pBdr>
        <w:shd w:fill="ffffff" w:val="clear"/>
        <w:spacing w:after="0" w:before="0" w:line="288" w:lineRule="auto"/>
        <w:rPr>
          <w:rFonts w:ascii="Montserrat" w:cs="Montserrat" w:eastAsia="Montserrat" w:hAnsi="Montserrat"/>
          <w:b w:val="1"/>
          <w:color w:val="576d96"/>
          <w:sz w:val="30"/>
          <w:szCs w:val="30"/>
        </w:rPr>
      </w:pPr>
      <w:bookmarkStart w:colFirst="0" w:colLast="0" w:name="_khzczynkw3z5" w:id="0"/>
      <w:bookmarkEnd w:id="0"/>
      <w:r w:rsidDel="00000000" w:rsidR="00000000" w:rsidRPr="00000000">
        <w:rPr>
          <w:rFonts w:ascii="Montserrat" w:cs="Montserrat" w:eastAsia="Montserrat" w:hAnsi="Montserrat"/>
          <w:b w:val="1"/>
          <w:color w:val="576d96"/>
          <w:sz w:val="30"/>
          <w:szCs w:val="30"/>
          <w:rtl w:val="0"/>
        </w:rPr>
        <w:t xml:space="preserve">1. Termos</w:t>
      </w:r>
    </w:p>
    <w:p w:rsidR="00000000" w:rsidDel="00000000" w:rsidP="00000000" w:rsidRDefault="00000000" w:rsidRPr="00000000" w14:paraId="00000002">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Ao acessar ao site </w:t>
      </w:r>
      <w:hyperlink r:id="rId6">
        <w:r w:rsidDel="00000000" w:rsidR="00000000" w:rsidRPr="00000000">
          <w:rPr>
            <w:rFonts w:ascii="Montserrat" w:cs="Montserrat" w:eastAsia="Montserrat" w:hAnsi="Montserrat"/>
            <w:color w:val="1155cc"/>
            <w:sz w:val="24"/>
            <w:szCs w:val="24"/>
            <w:u w:val="single"/>
            <w:rtl w:val="0"/>
          </w:rPr>
          <w:t xml:space="preserve">Jus Detox LTDA</w:t>
        </w:r>
      </w:hyperlink>
      <w:r w:rsidDel="00000000" w:rsidR="00000000" w:rsidRPr="00000000">
        <w:rPr>
          <w:rFonts w:ascii="Montserrat" w:cs="Montserrat" w:eastAsia="Montserrat" w:hAnsi="Montserrat"/>
          <w:color w:val="576d96"/>
          <w:sz w:val="24"/>
          <w:szCs w:val="24"/>
          <w:rtl w:val="0"/>
        </w:rPr>
        <w:t xml:space="preserve">, concorda em cumprir estes termos de serviço, todas as leis e regulamentos aplicáveis ​​e concorda que é responsável pelo cumprimento de todas as leis locais aplicáveis. Se você não concordar com algum desses termos, está proibido de usar ou acessar este site. Os materiais contidos neste site são protegidos pelas leis de direitos autorais e marcas comerciais aplicáveis.</w:t>
      </w:r>
    </w:p>
    <w:p w:rsidR="00000000" w:rsidDel="00000000" w:rsidP="00000000" w:rsidRDefault="00000000" w:rsidRPr="00000000" w14:paraId="00000003">
      <w:pPr>
        <w:pStyle w:val="Heading2"/>
        <w:keepNext w:val="0"/>
        <w:keepLines w:val="0"/>
        <w:pBdr>
          <w:bottom w:color="auto" w:space="15" w:sz="0" w:val="none"/>
        </w:pBdr>
        <w:shd w:fill="ffffff" w:val="clear"/>
        <w:spacing w:after="0" w:before="0" w:line="288" w:lineRule="auto"/>
        <w:rPr>
          <w:rFonts w:ascii="Montserrat" w:cs="Montserrat" w:eastAsia="Montserrat" w:hAnsi="Montserrat"/>
          <w:b w:val="1"/>
          <w:color w:val="576d96"/>
          <w:sz w:val="30"/>
          <w:szCs w:val="30"/>
        </w:rPr>
      </w:pPr>
      <w:bookmarkStart w:colFirst="0" w:colLast="0" w:name="_er8ca15eqop" w:id="1"/>
      <w:bookmarkEnd w:id="1"/>
      <w:r w:rsidDel="00000000" w:rsidR="00000000" w:rsidRPr="00000000">
        <w:rPr>
          <w:rFonts w:ascii="Montserrat" w:cs="Montserrat" w:eastAsia="Montserrat" w:hAnsi="Montserrat"/>
          <w:b w:val="1"/>
          <w:color w:val="576d96"/>
          <w:sz w:val="30"/>
          <w:szCs w:val="30"/>
          <w:rtl w:val="0"/>
        </w:rPr>
        <w:t xml:space="preserve">2. Uso de Licença</w:t>
      </w:r>
    </w:p>
    <w:p w:rsidR="00000000" w:rsidDel="00000000" w:rsidP="00000000" w:rsidRDefault="00000000" w:rsidRPr="00000000" w14:paraId="00000004">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É concedida permissão para baixar temporariamente uma cópia dos materiais (informações ou software) no site Jus Detox LTDA , apenas para visualização transitória pessoal e não comercial. Esta é a concessão de uma licença, não uma transferência de título e, sob esta licença, você não pode: </w:t>
      </w:r>
    </w:p>
    <w:p w:rsidR="00000000" w:rsidDel="00000000" w:rsidP="00000000" w:rsidRDefault="00000000" w:rsidRPr="00000000" w14:paraId="00000005">
      <w:pPr>
        <w:numPr>
          <w:ilvl w:val="0"/>
          <w:numId w:val="2"/>
        </w:numPr>
        <w:shd w:fill="ffffff" w:val="clear"/>
        <w:spacing w:after="0" w:afterAutospacing="0" w:lineRule="auto"/>
        <w:ind w:left="720" w:hanging="360"/>
      </w:pPr>
      <w:r w:rsidDel="00000000" w:rsidR="00000000" w:rsidRPr="00000000">
        <w:rPr>
          <w:rFonts w:ascii="Montserrat" w:cs="Montserrat" w:eastAsia="Montserrat" w:hAnsi="Montserrat"/>
          <w:color w:val="576d96"/>
          <w:sz w:val="24"/>
          <w:szCs w:val="24"/>
          <w:rtl w:val="0"/>
        </w:rPr>
        <w:t xml:space="preserve">modificar ou copiar os materiais; </w:t>
      </w:r>
    </w:p>
    <w:p w:rsidR="00000000" w:rsidDel="00000000" w:rsidP="00000000" w:rsidRDefault="00000000" w:rsidRPr="00000000" w14:paraId="00000006">
      <w:pPr>
        <w:numPr>
          <w:ilvl w:val="0"/>
          <w:numId w:val="2"/>
        </w:numPr>
        <w:shd w:fill="ffffff" w:val="clear"/>
        <w:spacing w:after="0" w:afterAutospacing="0" w:lineRule="auto"/>
        <w:ind w:left="720" w:hanging="360"/>
      </w:pPr>
      <w:r w:rsidDel="00000000" w:rsidR="00000000" w:rsidRPr="00000000">
        <w:rPr>
          <w:rFonts w:ascii="Montserrat" w:cs="Montserrat" w:eastAsia="Montserrat" w:hAnsi="Montserrat"/>
          <w:color w:val="576d96"/>
          <w:sz w:val="24"/>
          <w:szCs w:val="24"/>
          <w:rtl w:val="0"/>
        </w:rPr>
        <w:t xml:space="preserve">usar os materiais para qualquer finalidade comercial ou para exibição pública (comercial ou não comercial); </w:t>
      </w:r>
    </w:p>
    <w:p w:rsidR="00000000" w:rsidDel="00000000" w:rsidP="00000000" w:rsidRDefault="00000000" w:rsidRPr="00000000" w14:paraId="00000007">
      <w:pPr>
        <w:numPr>
          <w:ilvl w:val="0"/>
          <w:numId w:val="2"/>
        </w:numPr>
        <w:shd w:fill="ffffff" w:val="clear"/>
        <w:spacing w:after="0" w:afterAutospacing="0" w:lineRule="auto"/>
        <w:ind w:left="720" w:hanging="360"/>
      </w:pPr>
      <w:r w:rsidDel="00000000" w:rsidR="00000000" w:rsidRPr="00000000">
        <w:rPr>
          <w:rFonts w:ascii="Montserrat" w:cs="Montserrat" w:eastAsia="Montserrat" w:hAnsi="Montserrat"/>
          <w:color w:val="576d96"/>
          <w:sz w:val="24"/>
          <w:szCs w:val="24"/>
          <w:rtl w:val="0"/>
        </w:rPr>
        <w:t xml:space="preserve">tentar descompilar ou fazer engenharia reversa de qualquer software contido no site Jus Detox LTDA; </w:t>
      </w:r>
    </w:p>
    <w:p w:rsidR="00000000" w:rsidDel="00000000" w:rsidP="00000000" w:rsidRDefault="00000000" w:rsidRPr="00000000" w14:paraId="00000008">
      <w:pPr>
        <w:numPr>
          <w:ilvl w:val="0"/>
          <w:numId w:val="2"/>
        </w:numPr>
        <w:shd w:fill="ffffff" w:val="clear"/>
        <w:spacing w:after="0" w:afterAutospacing="0" w:lineRule="auto"/>
        <w:ind w:left="720" w:hanging="360"/>
      </w:pPr>
      <w:r w:rsidDel="00000000" w:rsidR="00000000" w:rsidRPr="00000000">
        <w:rPr>
          <w:rFonts w:ascii="Montserrat" w:cs="Montserrat" w:eastAsia="Montserrat" w:hAnsi="Montserrat"/>
          <w:color w:val="576d96"/>
          <w:sz w:val="24"/>
          <w:szCs w:val="24"/>
          <w:rtl w:val="0"/>
        </w:rPr>
        <w:t xml:space="preserve">remover quaisquer direitos autorais ou outras notações de propriedade dos materiais; ou </w:t>
      </w:r>
    </w:p>
    <w:p w:rsidR="00000000" w:rsidDel="00000000" w:rsidP="00000000" w:rsidRDefault="00000000" w:rsidRPr="00000000" w14:paraId="00000009">
      <w:pPr>
        <w:numPr>
          <w:ilvl w:val="0"/>
          <w:numId w:val="2"/>
        </w:numPr>
        <w:shd w:fill="ffffff" w:val="clear"/>
        <w:spacing w:after="240" w:lineRule="auto"/>
        <w:ind w:left="720" w:hanging="360"/>
      </w:pPr>
      <w:r w:rsidDel="00000000" w:rsidR="00000000" w:rsidRPr="00000000">
        <w:rPr>
          <w:rFonts w:ascii="Montserrat" w:cs="Montserrat" w:eastAsia="Montserrat" w:hAnsi="Montserrat"/>
          <w:color w:val="576d96"/>
          <w:sz w:val="24"/>
          <w:szCs w:val="24"/>
          <w:rtl w:val="0"/>
        </w:rPr>
        <w:t xml:space="preserve">transferir os materiais para outra pessoa ou 'espelhe' os materiais em qualquer outro servidor.</w:t>
      </w:r>
    </w:p>
    <w:p w:rsidR="00000000" w:rsidDel="00000000" w:rsidP="00000000" w:rsidRDefault="00000000" w:rsidRPr="00000000" w14:paraId="0000000A">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Esta licença será automaticamente rescindida se você violar alguma dessas restrições e poderá ser rescindida por Jus Detox LTDA a qualquer momento. Ao encerrar a visualização desses materiais ou após o término desta licença, você deve apagar todos os materiais baixados em sua posse, seja em formato eletrónico ou impresso.</w:t>
      </w:r>
    </w:p>
    <w:p w:rsidR="00000000" w:rsidDel="00000000" w:rsidP="00000000" w:rsidRDefault="00000000" w:rsidRPr="00000000" w14:paraId="0000000B">
      <w:pPr>
        <w:pStyle w:val="Heading2"/>
        <w:keepNext w:val="0"/>
        <w:keepLines w:val="0"/>
        <w:pBdr>
          <w:bottom w:color="auto" w:space="15" w:sz="0" w:val="none"/>
        </w:pBdr>
        <w:shd w:fill="ffffff" w:val="clear"/>
        <w:spacing w:after="0" w:before="0" w:line="288" w:lineRule="auto"/>
        <w:rPr>
          <w:rFonts w:ascii="Montserrat" w:cs="Montserrat" w:eastAsia="Montserrat" w:hAnsi="Montserrat"/>
          <w:b w:val="1"/>
          <w:color w:val="576d96"/>
          <w:sz w:val="30"/>
          <w:szCs w:val="30"/>
        </w:rPr>
      </w:pPr>
      <w:bookmarkStart w:colFirst="0" w:colLast="0" w:name="_fdo5jybx7nnt" w:id="2"/>
      <w:bookmarkEnd w:id="2"/>
      <w:r w:rsidDel="00000000" w:rsidR="00000000" w:rsidRPr="00000000">
        <w:rPr>
          <w:rFonts w:ascii="Montserrat" w:cs="Montserrat" w:eastAsia="Montserrat" w:hAnsi="Montserrat"/>
          <w:b w:val="1"/>
          <w:color w:val="576d96"/>
          <w:sz w:val="30"/>
          <w:szCs w:val="30"/>
          <w:rtl w:val="0"/>
        </w:rPr>
        <w:t xml:space="preserve">3. Isenção de responsabilidade</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Montserrat" w:cs="Montserrat" w:eastAsia="Montserrat" w:hAnsi="Montserrat"/>
          <w:color w:val="576d96"/>
          <w:sz w:val="24"/>
          <w:szCs w:val="24"/>
          <w:rtl w:val="0"/>
        </w:rPr>
        <w:t xml:space="preserve">Os materiais no site da Jus Detox LTDA são fornecidos 'como estão'. Jus Detox LTDA não oferece garantias, expressas ou implícitas, e, por este meio, isenta e nega todas as outras garantias, incluindo, sem limitação, garantias implícitas ou condições de comercialização, adequação a um fim específico ou não violação de propriedade intelectual ou outra violação de direitos.</w:t>
      </w:r>
    </w:p>
    <w:p w:rsidR="00000000" w:rsidDel="00000000" w:rsidP="00000000" w:rsidRDefault="00000000" w:rsidRPr="00000000" w14:paraId="0000000D">
      <w:pPr>
        <w:numPr>
          <w:ilvl w:val="0"/>
          <w:numId w:val="1"/>
        </w:numPr>
        <w:shd w:fill="ffffff" w:val="clear"/>
        <w:spacing w:after="240" w:lineRule="auto"/>
        <w:ind w:left="720" w:hanging="360"/>
      </w:pPr>
      <w:r w:rsidDel="00000000" w:rsidR="00000000" w:rsidRPr="00000000">
        <w:rPr>
          <w:rFonts w:ascii="Montserrat" w:cs="Montserrat" w:eastAsia="Montserrat" w:hAnsi="Montserrat"/>
          <w:color w:val="576d96"/>
          <w:sz w:val="24"/>
          <w:szCs w:val="24"/>
          <w:rtl w:val="0"/>
        </w:rPr>
        <w:t xml:space="preserve">Além disso, o Jus Detox LTDA não garante ou faz qualquer representação relativa à precisão, aos resultados prováveis ​​ou à confiabilidade do uso dos materiais em seu site ou de outra forma relacionado a esses materiais ou em sites vinculados a este site.</w:t>
      </w:r>
    </w:p>
    <w:p w:rsidR="00000000" w:rsidDel="00000000" w:rsidP="00000000" w:rsidRDefault="00000000" w:rsidRPr="00000000" w14:paraId="0000000E">
      <w:pPr>
        <w:pStyle w:val="Heading2"/>
        <w:keepNext w:val="0"/>
        <w:keepLines w:val="0"/>
        <w:pBdr>
          <w:bottom w:color="auto" w:space="15" w:sz="0" w:val="none"/>
        </w:pBdr>
        <w:shd w:fill="ffffff" w:val="clear"/>
        <w:spacing w:after="0" w:before="0" w:line="288" w:lineRule="auto"/>
        <w:rPr>
          <w:rFonts w:ascii="Montserrat" w:cs="Montserrat" w:eastAsia="Montserrat" w:hAnsi="Montserrat"/>
          <w:b w:val="1"/>
          <w:color w:val="576d96"/>
          <w:sz w:val="30"/>
          <w:szCs w:val="30"/>
        </w:rPr>
      </w:pPr>
      <w:bookmarkStart w:colFirst="0" w:colLast="0" w:name="_nv68kkniho45" w:id="3"/>
      <w:bookmarkEnd w:id="3"/>
      <w:r w:rsidDel="00000000" w:rsidR="00000000" w:rsidRPr="00000000">
        <w:rPr>
          <w:rFonts w:ascii="Montserrat" w:cs="Montserrat" w:eastAsia="Montserrat" w:hAnsi="Montserrat"/>
          <w:b w:val="1"/>
          <w:color w:val="576d96"/>
          <w:sz w:val="30"/>
          <w:szCs w:val="30"/>
          <w:rtl w:val="0"/>
        </w:rPr>
        <w:t xml:space="preserve">4. Limitações</w:t>
      </w:r>
    </w:p>
    <w:p w:rsidR="00000000" w:rsidDel="00000000" w:rsidP="00000000" w:rsidRDefault="00000000" w:rsidRPr="00000000" w14:paraId="0000000F">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Em nenhum caso o Jus Detox LTDA ou seus fornecedores serão responsáveis ​​por quaisquer danos (incluindo, sem limitação, danos por perda de dados ou lucro ou devido a interrupção dos negócios) decorrentes do uso ou da incapacidade de usar os materiais em Jus Detox LTDA, mesmo que Jus Detox LTDA ou um representante autorizado da Jus Detox LTDA tenha sido notificado oralmente ou por escrito da possibilidade de tais danos. Como algumas jurisdições não permitem limitações em garantias implícitas, ou limitações de responsabilidade por danos conseqüentes ou incidentais, essas limitações podem não se aplicar a você.</w:t>
      </w:r>
    </w:p>
    <w:p w:rsidR="00000000" w:rsidDel="00000000" w:rsidP="00000000" w:rsidRDefault="00000000" w:rsidRPr="00000000" w14:paraId="00000010">
      <w:pPr>
        <w:pStyle w:val="Heading2"/>
        <w:keepNext w:val="0"/>
        <w:keepLines w:val="0"/>
        <w:pBdr>
          <w:bottom w:color="auto" w:space="15" w:sz="0" w:val="none"/>
        </w:pBdr>
        <w:shd w:fill="ffffff" w:val="clear"/>
        <w:spacing w:after="0" w:before="0" w:line="288" w:lineRule="auto"/>
        <w:rPr>
          <w:rFonts w:ascii="Montserrat" w:cs="Montserrat" w:eastAsia="Montserrat" w:hAnsi="Montserrat"/>
          <w:b w:val="1"/>
          <w:color w:val="576d96"/>
          <w:sz w:val="30"/>
          <w:szCs w:val="30"/>
        </w:rPr>
      </w:pPr>
      <w:bookmarkStart w:colFirst="0" w:colLast="0" w:name="_r4mlz3y6xbzw" w:id="4"/>
      <w:bookmarkEnd w:id="4"/>
      <w:r w:rsidDel="00000000" w:rsidR="00000000" w:rsidRPr="00000000">
        <w:rPr>
          <w:rFonts w:ascii="Montserrat" w:cs="Montserrat" w:eastAsia="Montserrat" w:hAnsi="Montserrat"/>
          <w:b w:val="1"/>
          <w:color w:val="576d96"/>
          <w:sz w:val="30"/>
          <w:szCs w:val="30"/>
          <w:rtl w:val="0"/>
        </w:rPr>
        <w:t xml:space="preserve">5. Precisão dos materiais</w:t>
      </w:r>
    </w:p>
    <w:p w:rsidR="00000000" w:rsidDel="00000000" w:rsidP="00000000" w:rsidRDefault="00000000" w:rsidRPr="00000000" w14:paraId="00000011">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Os materiais exibidos no site da Jus Detox LTDA podem incluir erros técnicos, tipográficos ou fotográficos. Jus Detox LTDA não garante que qualquer material em seu site seja preciso, completo ou atual. Jus Detox LTDA pode fazer alterações nos materiais contidos em seu site a qualquer momento, sem aviso prévio. No entanto, Jus Detox LTDA não se compromete a atualizar os materiais.</w:t>
      </w:r>
    </w:p>
    <w:p w:rsidR="00000000" w:rsidDel="00000000" w:rsidP="00000000" w:rsidRDefault="00000000" w:rsidRPr="00000000" w14:paraId="00000012">
      <w:pPr>
        <w:pStyle w:val="Heading2"/>
        <w:keepNext w:val="0"/>
        <w:keepLines w:val="0"/>
        <w:pBdr>
          <w:bottom w:color="auto" w:space="15" w:sz="0" w:val="none"/>
        </w:pBdr>
        <w:shd w:fill="ffffff" w:val="clear"/>
        <w:spacing w:after="0" w:before="0" w:line="288" w:lineRule="auto"/>
        <w:rPr>
          <w:rFonts w:ascii="Montserrat" w:cs="Montserrat" w:eastAsia="Montserrat" w:hAnsi="Montserrat"/>
          <w:b w:val="1"/>
          <w:color w:val="576d96"/>
          <w:sz w:val="30"/>
          <w:szCs w:val="30"/>
        </w:rPr>
      </w:pPr>
      <w:bookmarkStart w:colFirst="0" w:colLast="0" w:name="_r42v7zx95tx7" w:id="5"/>
      <w:bookmarkEnd w:id="5"/>
      <w:r w:rsidDel="00000000" w:rsidR="00000000" w:rsidRPr="00000000">
        <w:rPr>
          <w:rFonts w:ascii="Montserrat" w:cs="Montserrat" w:eastAsia="Montserrat" w:hAnsi="Montserrat"/>
          <w:b w:val="1"/>
          <w:color w:val="576d96"/>
          <w:sz w:val="30"/>
          <w:szCs w:val="30"/>
          <w:rtl w:val="0"/>
        </w:rPr>
        <w:t xml:space="preserve">6. Links</w:t>
      </w:r>
    </w:p>
    <w:p w:rsidR="00000000" w:rsidDel="00000000" w:rsidP="00000000" w:rsidRDefault="00000000" w:rsidRPr="00000000" w14:paraId="00000013">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O Jus Detox LTDA não analisou todos os sites vinculados ao seu site e não é responsável pelo conteúdo de nenhum site vinculado. A inclusão de qualquer link não implica endosso por Jus Detox LTDA do site. O uso de qualquer site vinculado é por conta e risco do usuário.</w:t>
      </w:r>
    </w:p>
    <w:p w:rsidR="00000000" w:rsidDel="00000000" w:rsidP="00000000" w:rsidRDefault="00000000" w:rsidRPr="00000000" w14:paraId="00000014">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 </w:t>
      </w:r>
    </w:p>
    <w:p w:rsidR="00000000" w:rsidDel="00000000" w:rsidP="00000000" w:rsidRDefault="00000000" w:rsidRPr="00000000" w14:paraId="00000015">
      <w:pPr>
        <w:pStyle w:val="Heading3"/>
        <w:keepNext w:val="0"/>
        <w:keepLines w:val="0"/>
        <w:shd w:fill="ffffff" w:val="clear"/>
        <w:spacing w:after="300" w:before="0" w:line="288" w:lineRule="auto"/>
        <w:rPr>
          <w:rFonts w:ascii="Montserrat" w:cs="Montserrat" w:eastAsia="Montserrat" w:hAnsi="Montserrat"/>
          <w:b w:val="1"/>
          <w:color w:val="576d96"/>
          <w:sz w:val="24"/>
          <w:szCs w:val="24"/>
        </w:rPr>
      </w:pPr>
      <w:bookmarkStart w:colFirst="0" w:colLast="0" w:name="_20monv8g5mf3" w:id="6"/>
      <w:bookmarkEnd w:id="6"/>
      <w:r w:rsidDel="00000000" w:rsidR="00000000" w:rsidRPr="00000000">
        <w:rPr>
          <w:rFonts w:ascii="Montserrat" w:cs="Montserrat" w:eastAsia="Montserrat" w:hAnsi="Montserrat"/>
          <w:b w:val="1"/>
          <w:color w:val="576d96"/>
          <w:sz w:val="24"/>
          <w:szCs w:val="24"/>
          <w:rtl w:val="0"/>
        </w:rPr>
        <w:t xml:space="preserve">Modificações</w:t>
      </w:r>
    </w:p>
    <w:p w:rsidR="00000000" w:rsidDel="00000000" w:rsidP="00000000" w:rsidRDefault="00000000" w:rsidRPr="00000000" w14:paraId="00000016">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O Jus Detox LTDA pode revisar estes termos de serviço do site a qualquer momento, sem aviso prévio. Ao usar este site, você concorda em ficar vinculado à versão atual desses termos de serviço.</w:t>
      </w:r>
    </w:p>
    <w:p w:rsidR="00000000" w:rsidDel="00000000" w:rsidP="00000000" w:rsidRDefault="00000000" w:rsidRPr="00000000" w14:paraId="00000017">
      <w:pPr>
        <w:pStyle w:val="Heading3"/>
        <w:keepNext w:val="0"/>
        <w:keepLines w:val="0"/>
        <w:shd w:fill="ffffff" w:val="clear"/>
        <w:spacing w:after="300" w:before="0" w:line="288" w:lineRule="auto"/>
        <w:rPr>
          <w:rFonts w:ascii="Montserrat" w:cs="Montserrat" w:eastAsia="Montserrat" w:hAnsi="Montserrat"/>
          <w:b w:val="1"/>
          <w:color w:val="576d96"/>
          <w:sz w:val="24"/>
          <w:szCs w:val="24"/>
        </w:rPr>
      </w:pPr>
      <w:bookmarkStart w:colFirst="0" w:colLast="0" w:name="_17pe3mw8ykb" w:id="7"/>
      <w:bookmarkEnd w:id="7"/>
      <w:r w:rsidDel="00000000" w:rsidR="00000000" w:rsidRPr="00000000">
        <w:rPr>
          <w:rFonts w:ascii="Montserrat" w:cs="Montserrat" w:eastAsia="Montserrat" w:hAnsi="Montserrat"/>
          <w:b w:val="1"/>
          <w:color w:val="576d96"/>
          <w:sz w:val="24"/>
          <w:szCs w:val="24"/>
          <w:rtl w:val="0"/>
        </w:rPr>
        <w:t xml:space="preserve">Lei aplicável</w:t>
      </w:r>
    </w:p>
    <w:p w:rsidR="00000000" w:rsidDel="00000000" w:rsidP="00000000" w:rsidRDefault="00000000" w:rsidRPr="00000000" w14:paraId="00000018">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Estes termos e condições são regidos e interpretados de acordo com as leis do Jus Detox LTDA e você se submete irrevogavelmente à jurisdição exclusiva dos tribunais naquele estado ou localidade.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[HTML]</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&lt;h2 style="box-sizing: border-box; margin: 0px; line-height: 1.2; font-size: 20px; letter-spacing: -0.05em; color: #576d96; padding-bottom: 20px; font-family: Montserrat, sans-serif; background-color: #ffffff;"&gt;&lt;span style="color: #576d96;"&gt;1. Termos&lt;/span&gt;&lt;/h2&gt;&lt;p style="box-sizing: border-box; margin-top: 0px; margin-bottom: 1rem; font-size: 16px; font-weight: 400; letter-spacing: normal;"&gt;&lt;span style="color: #576d96;"&gt;Ao acessar ao site &lt;a href="lp.jusdetox.com.br/csa-inscricao"&gt;Jus Detox LTDA&lt;/a&gt;, concorda em cumprir estes termos de servi&amp;ccedil;o, todas as leis e regulamentos aplic&amp;aacute;veis ​​e concorda que &amp;eacute; respons&amp;aacute;vel pelo cumprimento de todas as leis locais aplic&amp;aacute;veis. Se voc&amp;ecirc; n&amp;atilde;o concordar com algum desses termos, est&amp;aacute; proibido de usar ou acessar este site. Os materiais contidos neste site s&amp;atilde;o protegidos pelas leis de direitos autorais e marcas comerciais aplic&amp;aacute;veis.&lt;/span&gt;&lt;/p&gt;&lt;h2 style="box-sizing: border-box; margin: 0px; line-height: 1.2; font-size: 20px; letter-spacing: -0.05em; color: #576d96; padding-bottom: 20px; font-family: Montserrat, sans-serif; background-color: #ffffff;"&gt;&lt;span style="color: #576d96;"&gt;2. Uso de Licen&amp;ccedil;a&lt;/span&gt;&lt;/h2&gt;&lt;p style="box-sizing: border-box; margin-top: 0px; margin-bottom: 1rem; font-size: 16px; font-weight: 400; letter-spacing: normal;"&gt;&lt;span style="color: #576d96;"&gt;&amp;Eacute; concedida permiss&amp;atilde;o para baixar temporariamente uma c&amp;oacute;pia dos materiais (informa&amp;ccedil;&amp;otilde;es ou software) no site Jus Detox LTDA , apenas para visualiza&amp;ccedil;&amp;atilde;o transit&amp;oacute;ria pessoal e n&amp;atilde;o comercial. Esta &amp;eacute; a concess&amp;atilde;o de uma licen&amp;ccedil;a, n&amp;atilde;o uma transfer&amp;ecirc;ncia de t&amp;iacute;tulo e, sob esta licen&amp;ccedil;a, voc&amp;ecirc; n&amp;atilde;o pode:&amp;nbsp;&lt;/span&gt;&lt;/p&gt;&lt;ol style="box-sizing: border-box; margin-top: 0px; margin-bottom: 1rem; font-size: 16px; font-weight: 400; letter-spacing: normal;"&gt;&lt;li style="box-sizing: border-box;"&gt;&lt;span style="color: #576d96;"&gt;modificar ou copiar os materiais;&amp;nbsp;&lt;/span&gt;&lt;/li&gt;&lt;li style="box-sizing: border-box;"&gt;&lt;span style="color: #576d96;"&gt;usar os materiais para qualquer finalidade comercial ou para exibi&amp;ccedil;&amp;atilde;o p&amp;uacute;blica (comercial ou n&amp;atilde;o comercial);&amp;nbsp;&lt;/span&gt;&lt;/li&gt;&lt;li style="box-sizing: border-box;"&gt;&lt;span style="color: #576d96;"&gt;tentar descompilar ou fazer engenharia reversa de qualquer software contido no site Jus Detox LTDA;&amp;nbsp;&lt;/span&gt;&lt;/li&gt;&lt;li style="box-sizing: border-box;"&gt;&lt;span style="color: #576d96;"&gt;remover quaisquer direitos autorais ou outras nota&amp;ccedil;&amp;otilde;es de propriedade dos materiais; ou&amp;nbsp;&lt;/span&gt;&lt;/li&gt;&lt;li style="box-sizing: border-box;"&gt;&lt;span style="color: #576d96;"&gt;transferir os materiais para outra pessoa ou 'espelhe' os materiais em qualquer outro servidor.&lt;/span&gt;&lt;/li&gt;&lt;/ol&gt;&lt;p style="box-sizing: border-box; margin-top: 0px; margin-bottom: 1rem; font-size: 16px; font-weight: 400; letter-spacing: normal;"&gt;&lt;span style="color: #576d96;"&gt;Esta licen&amp;ccedil;a ser&amp;aacute; automaticamente rescindida se voc&amp;ecirc; violar alguma dessas restri&amp;ccedil;&amp;otilde;es e poder&amp;aacute; ser rescindida por Jus Detox LTDA a qualquer momento. Ao encerrar a visualiza&amp;ccedil;&amp;atilde;o desses materiais ou ap&amp;oacute;s o t&amp;eacute;rmino desta licen&amp;ccedil;a, voc&amp;ecirc; deve apagar todos os materiais baixados em sua posse, seja em formato eletr&amp;oacute;nico ou impresso.&lt;/span&gt;&lt;/p&gt;&lt;h2 style="box-sizing: border-box; margin: 0px; line-height: 1.2; font-size: 20px; letter-spacing: -0.05em; color: #576d96; padding-bottom: 20px; font-family: Montserrat, sans-serif; background-color: #ffffff;"&gt;&lt;span style="color: #576d96;"&gt;3. Isen&amp;ccedil;&amp;atilde;o de responsabilidade&lt;/span&gt;&lt;/h2&gt;&lt;ol style="box-sizing: border-box; margin-top: 0px; margin-bottom: 1rem; font-size: 16px; font-weight: 400; letter-spacing: normal;"&gt;&lt;li style="box-sizing: border-box;"&gt;&lt;span style="color: #576d96;"&gt;Os materiais no site da Jus Detox LTDA s&amp;atilde;o fornecidos 'como est&amp;atilde;o'. Jus Detox LTDA n&amp;atilde;o oferece garantias, expressas ou impl&amp;iacute;citas, e, por este meio, isenta e nega todas as outras garantias, incluindo, sem limita&amp;ccedil;&amp;atilde;o, garantias impl&amp;iacute;citas ou condi&amp;ccedil;&amp;otilde;es de comercializa&amp;ccedil;&amp;atilde;o, adequa&amp;ccedil;&amp;atilde;o a um fim espec&amp;iacute;fico ou n&amp;atilde;o viola&amp;ccedil;&amp;atilde;o de propriedade intelectual ou outra viola&amp;ccedil;&amp;atilde;o de direitos.&lt;/span&gt;&lt;/li&gt;&lt;li style="box-sizing: border-box;"&gt;&lt;span style="color: #576d96;"&gt;Al&amp;eacute;m disso, o Jus Detox LTDA n&amp;atilde;o garante ou faz qualquer representa&amp;ccedil;&amp;atilde;o relativa &amp;agrave; precis&amp;atilde;o, aos resultados prov&amp;aacute;veis ​​ou &amp;agrave; confiabilidade do uso dos materiais em seu site ou de outra forma relacionado a esses materiais ou em sites vinculados a este site.&lt;/span&gt;&lt;/li&gt;&lt;/ol&gt;&lt;h2 style="box-sizing: border-box; margin: 0px; line-height: 1.2; font-size: 20px; letter-spacing: -0.05em; color: #576d96; padding-bottom: 20px; font-family: Montserrat, sans-serif; background-color: #ffffff;"&gt;&lt;span style="color: #576d96;"&gt;4. Limita&amp;ccedil;&amp;otilde;es&lt;/span&gt;&lt;/h2&gt;&lt;p style="box-sizing: border-box; margin-top: 0px; margin-bottom: 1rem; font-size: 16px; font-weight: 400; letter-spacing: normal;"&gt;&lt;span style="color: #576d96;"&gt;Em nenhum caso o Jus Detox LTDA ou seus fornecedores ser&amp;atilde;o respons&amp;aacute;veis ​​por quaisquer danos (incluindo, sem limita&amp;ccedil;&amp;atilde;o, danos por perda de dados ou lucro ou devido a interrup&amp;ccedil;&amp;atilde;o dos neg&amp;oacute;cios) decorrentes do uso ou da incapacidade de usar os materiais em Jus Detox LTDA, mesmo que Jus Detox LTDA ou um representante autorizado da Jus Detox LTDA tenha sido notificado oralmente ou por escrito da possibilidade de tais danos. Como algumas jurisdi&amp;ccedil;&amp;otilde;es n&amp;atilde;o permitem limita&amp;ccedil;&amp;otilde;es em garantias impl&amp;iacute;citas, ou limita&amp;ccedil;&amp;otilde;es de responsabilidade por danos conseq&amp;uuml;entes ou incidentais, essas limita&amp;ccedil;&amp;otilde;es podem n&amp;atilde;o se aplicar a voc&amp;ecirc;.&lt;/span&gt;&lt;/p&gt;&lt;h2 style="box-sizing: border-box; margin: 0px; line-height: 1.2; font-size: 20px; letter-spacing: -0.05em; color: #576d96; padding-bottom: 20px; font-family: Montserrat, sans-serif; background-color: #ffffff;"&gt;&lt;span style="color: #576d96;"&gt;5. Precis&amp;atilde;o dos materiais&lt;/span&gt;&lt;/h2&gt;&lt;p style="box-sizing: border-box; margin-top: 0px; margin-bottom: 1rem; font-size: 16px; font-weight: 400; letter-spacing: normal;"&gt;&lt;span style="color: #576d96;"&gt;Os materiais exibidos no site da Jus Detox LTDA podem incluir erros t&amp;eacute;cnicos, tipogr&amp;aacute;ficos ou fotogr&amp;aacute;ficos. Jus Detox LTDA n&amp;atilde;o garante que qualquer material em seu site seja preciso, completo ou atual. Jus Detox LTDA pode fazer altera&amp;ccedil;&amp;otilde;es nos materiais contidos em seu site a qualquer momento, sem aviso pr&amp;eacute;vio. No entanto, Jus Detox LTDA n&amp;atilde;o se compromete a atualizar os materiais.&lt;/span&gt;&lt;/p&gt;&lt;h2 style="box-sizing: border-box; margin: 0px; line-height: 1.2; font-size: 20px; letter-spacing: -0.05em; color: #576d96; padding-bottom: 20px; font-family: Montserrat, sans-serif; background-color: #ffffff;"&gt;&lt;span style="color: #576d96;"&gt;6. Links&lt;/span&gt;&lt;/h2&gt;&lt;p style="box-sizing: border-box; margin-top: 0px; margin-bottom: 1rem; font-size: 16px; font-weight: 400; letter-spacing: normal;"&gt;&lt;span style="color: #576d96;"&gt;O Jus Detox LTDA n&amp;atilde;o analisou todos os sites vinculados ao seu site e n&amp;atilde;o &amp;eacute; respons&amp;aacute;vel pelo conte&amp;uacute;do de nenhum site vinculado. A inclus&amp;atilde;o de qualquer link n&amp;atilde;o implica endosso por Jus Detox LTDA do site. O uso de qualquer site vinculado &amp;eacute; por conta e risco do usu&amp;aacute;rio.&lt;/span&gt;&lt;/p&gt;&lt;p style="box-sizing: border-box; margin-top: 0px; margin-bottom: 1rem; font-size: 16px; font-weight: 400; letter-spacing: normal;"&gt;&amp;nbsp;&lt;/p&gt;&lt;h3 style="box-sizing: border-box; margin: 0px 0px 20px; line-height: 1.2; font-size: 16px; letter-spacing: -0.05em; color: #576d96; font-family: Montserrat, sans-serif; background-color: #ffffff;"&gt;&lt;span style="color: #576d96;"&gt;Modifica&amp;ccedil;&amp;otilde;es&lt;/span&gt;&lt;/h3&gt;&lt;p style="box-sizing: border-box; margin-top: 0px; margin-bottom: 1rem; font-size: 16px; font-weight: 400; letter-spacing: normal;"&gt;&lt;span style="color: #576d96;"&gt;O Jus Detox LTDA pode revisar estes termos de servi&amp;ccedil;o do site a qualquer momento, sem aviso pr&amp;eacute;vio. Ao usar este site, voc&amp;ecirc; concorda em ficar vinculado &amp;agrave; vers&amp;atilde;o atual desses termos de servi&amp;ccedil;o.&lt;/span&gt;&lt;/p&gt;&lt;h3 style="box-sizing: border-box; margin: 0px 0px 20px; line-height: 1.2; font-size: 16px; letter-spacing: -0.05em; color: #576d96; font-family: Montserrat, sans-serif; background-color: #ffffff;"&gt;&lt;span style="color: #576d96;"&gt;Lei aplic&amp;aacute;vel&lt;/span&gt;&lt;/h3&gt;&lt;p style="box-sizing: border-box; margin-top: 0px; margin-bottom: 1rem; font-size: 16px; font-weight: 400; letter-spacing: normal;"&gt;&lt;span style="color: #576d96;"&gt;Estes termos e condi&amp;ccedil;&amp;otilde;es s&amp;atilde;o regidos e interpretados de acordo com as leis do Jus Detox LTDA e voc&amp;ecirc; se submete irrevogavelmente &amp;agrave; jurisdi&amp;ccedil;&amp;atilde;o exclusiva dos tribunais naquele estado ou localidade.&lt;/span&gt;&lt;/p&gt;</w:t>
      </w:r>
    </w:p>
    <w:p w:rsidR="00000000" w:rsidDel="00000000" w:rsidP="00000000" w:rsidRDefault="00000000" w:rsidRPr="00000000" w14:paraId="0000002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Montserrat" w:cs="Montserrat" w:eastAsia="Montserrat" w:hAnsi="Montserrat"/>
        <w:color w:val="576d9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Montserrat" w:cs="Montserrat" w:eastAsia="Montserrat" w:hAnsi="Montserrat"/>
        <w:color w:val="576d9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p.jusdetox.com.br/csa-inscrica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